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05" w:rsidRDefault="008E5D05" w:rsidP="008E5D05">
      <w:pPr>
        <w:autoSpaceDE w:val="0"/>
        <w:autoSpaceDN w:val="0"/>
        <w:adjustRightInd w:val="0"/>
        <w:spacing w:after="0"/>
        <w:rPr>
          <w:rFonts w:ascii="Tunga" w:hAnsi="Tunga" w:cs="Tunga"/>
          <w:sz w:val="24"/>
          <w:szCs w:val="24"/>
        </w:rPr>
      </w:pPr>
      <w:proofErr w:type="spellStart"/>
      <w:r>
        <w:rPr>
          <w:rFonts w:ascii="Tandelle" w:hAnsi="Tandelle" w:cs="Tandelle"/>
          <w:sz w:val="37"/>
          <w:szCs w:val="37"/>
        </w:rPr>
        <w:t>DaNiddl</w:t>
      </w:r>
      <w:proofErr w:type="spellEnd"/>
      <w:r>
        <w:rPr>
          <w:rFonts w:ascii="Tandelle" w:hAnsi="Tandelle" w:cs="Tandelle"/>
          <w:sz w:val="37"/>
          <w:szCs w:val="37"/>
        </w:rPr>
        <w:t xml:space="preserve"> </w:t>
      </w:r>
      <w:r>
        <w:rPr>
          <w:rFonts w:ascii="Tunga" w:hAnsi="Tunga" w:cs="Tunga"/>
          <w:sz w:val="24"/>
          <w:szCs w:val="24"/>
        </w:rPr>
        <w:t xml:space="preserve">unplugged &lt;-&gt; </w:t>
      </w:r>
      <w:proofErr w:type="spellStart"/>
      <w:r>
        <w:rPr>
          <w:rFonts w:ascii="Tunga" w:hAnsi="Tunga" w:cs="Tunga"/>
          <w:sz w:val="24"/>
          <w:szCs w:val="24"/>
        </w:rPr>
        <w:t>replugged</w:t>
      </w:r>
      <w:proofErr w:type="spellEnd"/>
    </w:p>
    <w:p w:rsidR="008E5D05" w:rsidRDefault="008E5D05" w:rsidP="008E5D05">
      <w:pPr>
        <w:autoSpaceDE w:val="0"/>
        <w:autoSpaceDN w:val="0"/>
        <w:adjustRightInd w:val="0"/>
        <w:spacing w:before="120" w:after="120"/>
        <w:rPr>
          <w:rFonts w:ascii="Tunga" w:hAnsi="Tunga" w:cs="Tunga"/>
          <w:sz w:val="24"/>
          <w:szCs w:val="24"/>
        </w:rPr>
      </w:pPr>
      <w:r>
        <w:rPr>
          <w:rFonts w:ascii="Tunga" w:hAnsi="Tunga" w:cs="Tunga"/>
          <w:sz w:val="24"/>
          <w:szCs w:val="24"/>
        </w:rPr>
        <w:t xml:space="preserve">Ein Musikprojekt muss her, dachte sich </w:t>
      </w:r>
      <w:proofErr w:type="spellStart"/>
      <w:r>
        <w:rPr>
          <w:rFonts w:ascii="Tunga" w:hAnsi="Tunga" w:cs="Tunga"/>
          <w:sz w:val="24"/>
          <w:szCs w:val="24"/>
        </w:rPr>
        <w:t>Niddl</w:t>
      </w:r>
      <w:proofErr w:type="spellEnd"/>
      <w:r>
        <w:rPr>
          <w:rFonts w:ascii="Tunga" w:hAnsi="Tunga" w:cs="Tunga"/>
          <w:sz w:val="24"/>
          <w:szCs w:val="24"/>
        </w:rPr>
        <w:t xml:space="preserve"> Weihnachten 2013, nämlich eines wo man die Musik wieder als Echtheit spüren kann. Richtige Musik, mit richtigen Instrumenten und den richtigen Leuten - halt einfach eine sich richtig anfühlende Sache.</w:t>
      </w:r>
      <w:r>
        <w:rPr>
          <w:rFonts w:ascii="Tunga" w:hAnsi="Tunga" w:cs="Tunga"/>
          <w:sz w:val="24"/>
          <w:szCs w:val="24"/>
        </w:rPr>
        <w:br/>
        <w:t xml:space="preserve">Kaum war der Gedanke verflogen, brachte der Zufall sie bei einer Weihnachtsfeier mit David Pross zusammen. Beide kannten sich schon lange - hatten sich aber noch nie zuvor gesehen. Dieser glückliche Umstand hat das Projekt </w:t>
      </w:r>
      <w:proofErr w:type="spellStart"/>
      <w:r>
        <w:rPr>
          <w:rFonts w:ascii="Tunga" w:hAnsi="Tunga" w:cs="Tunga"/>
          <w:sz w:val="24"/>
          <w:szCs w:val="24"/>
        </w:rPr>
        <w:t>DaNiddl</w:t>
      </w:r>
      <w:proofErr w:type="spellEnd"/>
      <w:r>
        <w:rPr>
          <w:rFonts w:ascii="Tunga" w:hAnsi="Tunga" w:cs="Tunga"/>
          <w:sz w:val="24"/>
          <w:szCs w:val="24"/>
        </w:rPr>
        <w:t xml:space="preserve"> geboren:</w:t>
      </w:r>
    </w:p>
    <w:p w:rsidR="00036D2B" w:rsidRDefault="008E5D05" w:rsidP="008E5D05">
      <w:pPr>
        <w:rPr>
          <w:rFonts w:ascii="Tandelle" w:hAnsi="Tandelle" w:cs="Tandelle"/>
          <w:sz w:val="37"/>
          <w:szCs w:val="37"/>
        </w:rPr>
      </w:pPr>
      <w:proofErr w:type="spellStart"/>
      <w:r>
        <w:rPr>
          <w:rFonts w:ascii="Tandelle" w:hAnsi="Tandelle" w:cs="Tandelle"/>
          <w:sz w:val="37"/>
          <w:szCs w:val="37"/>
        </w:rPr>
        <w:t>DaVID</w:t>
      </w:r>
      <w:proofErr w:type="spellEnd"/>
      <w:r>
        <w:rPr>
          <w:rFonts w:ascii="Tandelle" w:hAnsi="Tandelle" w:cs="Tandelle"/>
          <w:sz w:val="37"/>
          <w:szCs w:val="37"/>
        </w:rPr>
        <w:t xml:space="preserve"> PROSS und NIDDL.</w:t>
      </w:r>
    </w:p>
    <w:p w:rsidR="008E5D05" w:rsidRDefault="008E5D05" w:rsidP="008E5D05">
      <w:pPr>
        <w:autoSpaceDE w:val="0"/>
        <w:autoSpaceDN w:val="0"/>
        <w:adjustRightInd w:val="0"/>
        <w:spacing w:after="0"/>
        <w:rPr>
          <w:rFonts w:ascii="Tunga" w:hAnsi="Tunga" w:cs="Tunga"/>
          <w:sz w:val="24"/>
          <w:szCs w:val="24"/>
        </w:rPr>
      </w:pPr>
      <w:r>
        <w:rPr>
          <w:rFonts w:ascii="Tunga" w:hAnsi="Tunga" w:cs="Tunga"/>
          <w:sz w:val="24"/>
          <w:szCs w:val="24"/>
        </w:rPr>
        <w:br/>
        <w:t xml:space="preserve">Beide Künstler bieten ein energiegeladenes unplugged (Gitarre und Gesang) Programm der Superlative. Die energetische Sängerin </w:t>
      </w:r>
      <w:proofErr w:type="spellStart"/>
      <w:r>
        <w:rPr>
          <w:rFonts w:ascii="Tunga" w:hAnsi="Tunga" w:cs="Tunga"/>
          <w:sz w:val="24"/>
          <w:szCs w:val="24"/>
        </w:rPr>
        <w:t>Niddl</w:t>
      </w:r>
      <w:proofErr w:type="spellEnd"/>
      <w:r>
        <w:rPr>
          <w:rFonts w:ascii="Tunga" w:hAnsi="Tunga" w:cs="Tunga"/>
          <w:sz w:val="24"/>
          <w:szCs w:val="24"/>
        </w:rPr>
        <w:t xml:space="preserve"> steht für hochwertiges Entertainment welches sie bereits vor vielen Jahren in der ersten Staffel von </w:t>
      </w:r>
      <w:proofErr w:type="spellStart"/>
      <w:r>
        <w:rPr>
          <w:rFonts w:ascii="Tunga" w:hAnsi="Tunga" w:cs="Tunga"/>
          <w:sz w:val="24"/>
          <w:szCs w:val="24"/>
        </w:rPr>
        <w:t>Starmania</w:t>
      </w:r>
      <w:proofErr w:type="spellEnd"/>
      <w:r>
        <w:rPr>
          <w:rFonts w:ascii="Tunga" w:hAnsi="Tunga" w:cs="Tunga"/>
          <w:sz w:val="24"/>
          <w:szCs w:val="24"/>
        </w:rPr>
        <w:t xml:space="preserve"> immer wieder unter Beweis stellte. In den letzten Jahren hatte diese Ausnahmekünstlerin ihr musikalisches Schaffen hauptsächlich ins Ausland (Türkei, Tunesien, Griechenland, Deutschland,...) verlagert und freut sich jetzt wieder mehr in ihrer Heimat aktiv sein zu können.</w:t>
      </w:r>
    </w:p>
    <w:p w:rsidR="008E5D05" w:rsidRDefault="008E5D05" w:rsidP="008E5D05">
      <w:pPr>
        <w:autoSpaceDE w:val="0"/>
        <w:autoSpaceDN w:val="0"/>
        <w:adjustRightInd w:val="0"/>
        <w:spacing w:after="0"/>
        <w:rPr>
          <w:rFonts w:ascii="Tunga" w:hAnsi="Tunga" w:cs="Tunga"/>
          <w:sz w:val="24"/>
          <w:szCs w:val="24"/>
        </w:rPr>
      </w:pPr>
      <w:r>
        <w:rPr>
          <w:rFonts w:ascii="Tunga" w:hAnsi="Tunga" w:cs="Tunga"/>
          <w:sz w:val="24"/>
          <w:szCs w:val="24"/>
        </w:rPr>
        <w:t xml:space="preserve">David Pross, Vollblutmusiker, Songwriter und Produzent arbeitete mit unzähligen Künstlern wie (Christina Stürmer, Eric </w:t>
      </w:r>
      <w:proofErr w:type="spellStart"/>
      <w:r>
        <w:rPr>
          <w:rFonts w:ascii="Tunga" w:hAnsi="Tunga" w:cs="Tunga"/>
          <w:sz w:val="24"/>
          <w:szCs w:val="24"/>
        </w:rPr>
        <w:t>Papilaya</w:t>
      </w:r>
      <w:proofErr w:type="spellEnd"/>
      <w:r>
        <w:rPr>
          <w:rFonts w:ascii="Tunga" w:hAnsi="Tunga" w:cs="Tunga"/>
          <w:sz w:val="24"/>
          <w:szCs w:val="24"/>
        </w:rPr>
        <w:t xml:space="preserve">, Jonny K. Palmer, Norbert Oberhauser, Volker </w:t>
      </w:r>
      <w:proofErr w:type="spellStart"/>
      <w:r>
        <w:rPr>
          <w:rFonts w:ascii="Tunga" w:hAnsi="Tunga" w:cs="Tunga"/>
          <w:sz w:val="24"/>
          <w:szCs w:val="24"/>
        </w:rPr>
        <w:t>Piesczek</w:t>
      </w:r>
      <w:proofErr w:type="spellEnd"/>
      <w:r>
        <w:rPr>
          <w:rFonts w:ascii="Tunga" w:hAnsi="Tunga" w:cs="Tunga"/>
          <w:sz w:val="24"/>
          <w:szCs w:val="24"/>
        </w:rPr>
        <w:t xml:space="preserve">, </w:t>
      </w:r>
      <w:r w:rsidR="0071790D">
        <w:rPr>
          <w:rFonts w:ascii="Tunga" w:hAnsi="Tunga" w:cs="Tunga"/>
          <w:sz w:val="24"/>
          <w:szCs w:val="24"/>
        </w:rPr>
        <w:t>Sheila Fernandez</w:t>
      </w:r>
      <w:r>
        <w:rPr>
          <w:rFonts w:ascii="Tunga" w:hAnsi="Tunga" w:cs="Tunga"/>
          <w:sz w:val="24"/>
          <w:szCs w:val="24"/>
        </w:rPr>
        <w:t xml:space="preserve">, Big John </w:t>
      </w:r>
      <w:proofErr w:type="spellStart"/>
      <w:r>
        <w:rPr>
          <w:rFonts w:ascii="Tunga" w:hAnsi="Tunga" w:cs="Tunga"/>
          <w:sz w:val="24"/>
          <w:szCs w:val="24"/>
        </w:rPr>
        <w:t>Withfield</w:t>
      </w:r>
      <w:proofErr w:type="spellEnd"/>
      <w:r>
        <w:rPr>
          <w:rFonts w:ascii="Tunga" w:hAnsi="Tunga" w:cs="Tunga"/>
          <w:sz w:val="24"/>
          <w:szCs w:val="24"/>
        </w:rPr>
        <w:t xml:space="preserve">, ...) und stellt die ideale Ergänzung für </w:t>
      </w:r>
      <w:proofErr w:type="spellStart"/>
      <w:r>
        <w:rPr>
          <w:rFonts w:ascii="Tunga" w:hAnsi="Tunga" w:cs="Tunga"/>
          <w:sz w:val="24"/>
          <w:szCs w:val="24"/>
        </w:rPr>
        <w:t>DaNiddl</w:t>
      </w:r>
      <w:proofErr w:type="spellEnd"/>
      <w:r>
        <w:rPr>
          <w:rFonts w:ascii="Tunga" w:hAnsi="Tunga" w:cs="Tunga"/>
          <w:sz w:val="24"/>
          <w:szCs w:val="24"/>
        </w:rPr>
        <w:t xml:space="preserve"> dar. Gemeinsam unterhalten </w:t>
      </w:r>
      <w:proofErr w:type="spellStart"/>
      <w:r>
        <w:rPr>
          <w:rFonts w:ascii="Tunga" w:hAnsi="Tunga" w:cs="Tunga"/>
          <w:sz w:val="24"/>
          <w:szCs w:val="24"/>
        </w:rPr>
        <w:t>DaNiddl</w:t>
      </w:r>
      <w:proofErr w:type="spellEnd"/>
      <w:r>
        <w:rPr>
          <w:rFonts w:ascii="Tunga" w:hAnsi="Tunga" w:cs="Tunga"/>
          <w:sz w:val="24"/>
          <w:szCs w:val="24"/>
        </w:rPr>
        <w:t xml:space="preserve"> nicht nur mit „</w:t>
      </w:r>
      <w:proofErr w:type="spellStart"/>
      <w:r>
        <w:rPr>
          <w:rFonts w:ascii="Tunga" w:hAnsi="Tunga" w:cs="Tunga"/>
          <w:sz w:val="24"/>
          <w:szCs w:val="24"/>
        </w:rPr>
        <w:t>Niddl</w:t>
      </w:r>
      <w:proofErr w:type="spellEnd"/>
      <w:r>
        <w:rPr>
          <w:rFonts w:ascii="Tunga" w:hAnsi="Tunga" w:cs="Tunga"/>
          <w:sz w:val="24"/>
          <w:szCs w:val="24"/>
        </w:rPr>
        <w:t>“ Songs sondern zusätzlich mit einem ausgewählten und doch flexiblen Unterhaltungsprogramm bestehend aus verschiedenen Klassikern der Musikgeschichte als auch diversen aktuellen Hits.</w:t>
      </w:r>
    </w:p>
    <w:p w:rsidR="008E5D05" w:rsidRDefault="008E5D05" w:rsidP="008E5D05">
      <w:pPr>
        <w:rPr>
          <w:rFonts w:ascii="Tunga" w:hAnsi="Tunga" w:cs="Tunga"/>
          <w:sz w:val="24"/>
          <w:szCs w:val="24"/>
        </w:rPr>
      </w:pPr>
    </w:p>
    <w:p w:rsidR="008E5D05" w:rsidRDefault="008E5D05" w:rsidP="008E5D05">
      <w:pPr>
        <w:autoSpaceDE w:val="0"/>
        <w:autoSpaceDN w:val="0"/>
        <w:adjustRightInd w:val="0"/>
        <w:spacing w:after="0"/>
        <w:rPr>
          <w:rFonts w:ascii="Tandelle" w:hAnsi="Tandelle" w:cs="Tandelle"/>
          <w:sz w:val="37"/>
          <w:szCs w:val="37"/>
        </w:rPr>
      </w:pPr>
      <w:proofErr w:type="spellStart"/>
      <w:r>
        <w:rPr>
          <w:rFonts w:ascii="Tandelle" w:hAnsi="Tandelle" w:cs="Tandelle"/>
          <w:sz w:val="37"/>
          <w:szCs w:val="37"/>
        </w:rPr>
        <w:t>DaNiddl</w:t>
      </w:r>
      <w:r w:rsidR="00D44D84">
        <w:rPr>
          <w:rFonts w:ascii="Tandelle" w:hAnsi="Tandelle" w:cs="Tandelle"/>
          <w:sz w:val="37"/>
          <w:szCs w:val="37"/>
        </w:rPr>
        <w:t>S</w:t>
      </w:r>
      <w:r>
        <w:rPr>
          <w:rFonts w:ascii="Tandelle" w:hAnsi="Tandelle" w:cs="Tandelle"/>
          <w:sz w:val="37"/>
          <w:szCs w:val="37"/>
        </w:rPr>
        <w:t>t</w:t>
      </w:r>
      <w:proofErr w:type="spellEnd"/>
    </w:p>
    <w:p w:rsidR="008E5D05" w:rsidRDefault="008E5D05" w:rsidP="008E5D05">
      <w:pPr>
        <w:autoSpaceDE w:val="0"/>
        <w:autoSpaceDN w:val="0"/>
        <w:adjustRightInd w:val="0"/>
        <w:spacing w:after="0"/>
        <w:rPr>
          <w:rFonts w:ascii="Tunga" w:hAnsi="Tunga" w:cs="Tunga"/>
          <w:sz w:val="24"/>
          <w:szCs w:val="24"/>
        </w:rPr>
      </w:pPr>
      <w:r>
        <w:rPr>
          <w:rFonts w:ascii="Tunga" w:hAnsi="Tunga" w:cs="Tunga"/>
          <w:sz w:val="24"/>
          <w:szCs w:val="24"/>
        </w:rPr>
        <w:t>„ST“ steht für „Stefan Wessel“.</w:t>
      </w:r>
    </w:p>
    <w:p w:rsidR="008E5D05" w:rsidRDefault="008E5D05" w:rsidP="008E5D05">
      <w:pPr>
        <w:autoSpaceDE w:val="0"/>
        <w:autoSpaceDN w:val="0"/>
        <w:adjustRightInd w:val="0"/>
        <w:spacing w:after="0"/>
        <w:rPr>
          <w:rFonts w:ascii="Tunga" w:hAnsi="Tunga" w:cs="Tunga"/>
          <w:sz w:val="24"/>
          <w:szCs w:val="24"/>
        </w:rPr>
      </w:pPr>
      <w:r>
        <w:rPr>
          <w:rFonts w:ascii="Tunga" w:hAnsi="Tunga" w:cs="Tunga"/>
          <w:sz w:val="24"/>
          <w:szCs w:val="24"/>
        </w:rPr>
        <w:t xml:space="preserve">Stefan hat sich als Bassist und Soul-Sänger längst einen Namen in der heimischen Szene gemacht. Viele Künstler (Harry </w:t>
      </w:r>
      <w:proofErr w:type="spellStart"/>
      <w:r>
        <w:rPr>
          <w:rFonts w:ascii="Tunga" w:hAnsi="Tunga" w:cs="Tunga"/>
          <w:sz w:val="24"/>
          <w:szCs w:val="24"/>
        </w:rPr>
        <w:t>Stojka</w:t>
      </w:r>
      <w:proofErr w:type="spellEnd"/>
      <w:r>
        <w:rPr>
          <w:rFonts w:ascii="Tunga" w:hAnsi="Tunga" w:cs="Tunga"/>
          <w:sz w:val="24"/>
          <w:szCs w:val="24"/>
        </w:rPr>
        <w:t xml:space="preserve">, Eric </w:t>
      </w:r>
      <w:proofErr w:type="spellStart"/>
      <w:r>
        <w:rPr>
          <w:rFonts w:ascii="Tunga" w:hAnsi="Tunga" w:cs="Tunga"/>
          <w:sz w:val="24"/>
          <w:szCs w:val="24"/>
        </w:rPr>
        <w:t>Papilaya</w:t>
      </w:r>
      <w:proofErr w:type="spellEnd"/>
      <w:r>
        <w:rPr>
          <w:rFonts w:ascii="Tunga" w:hAnsi="Tunga" w:cs="Tunga"/>
          <w:sz w:val="24"/>
          <w:szCs w:val="24"/>
        </w:rPr>
        <w:t>, The Rats Are Back, Sheila Fernandez,...) setzen immer wieder auf die „ST-Karte“ bei der Auswahl ihres Musiker Setups.</w:t>
      </w:r>
    </w:p>
    <w:p w:rsidR="008E5D05" w:rsidRDefault="008E5D05" w:rsidP="008E5D05">
      <w:pPr>
        <w:autoSpaceDE w:val="0"/>
        <w:autoSpaceDN w:val="0"/>
        <w:adjustRightInd w:val="0"/>
        <w:spacing w:after="0"/>
        <w:rPr>
          <w:rFonts w:ascii="Tunga" w:hAnsi="Tunga" w:cs="Tunga"/>
          <w:sz w:val="24"/>
          <w:szCs w:val="24"/>
        </w:rPr>
      </w:pPr>
      <w:r>
        <w:rPr>
          <w:rFonts w:ascii="Tunga" w:hAnsi="Tunga" w:cs="Tunga"/>
          <w:sz w:val="24"/>
          <w:szCs w:val="24"/>
        </w:rPr>
        <w:t>„</w:t>
      </w:r>
      <w:proofErr w:type="spellStart"/>
      <w:r>
        <w:rPr>
          <w:rFonts w:ascii="Tunga" w:hAnsi="Tunga" w:cs="Tunga"/>
          <w:sz w:val="24"/>
          <w:szCs w:val="24"/>
        </w:rPr>
        <w:t>DaNiddl</w:t>
      </w:r>
      <w:proofErr w:type="spellEnd"/>
      <w:r>
        <w:rPr>
          <w:rFonts w:ascii="Tunga" w:hAnsi="Tunga" w:cs="Tunga"/>
          <w:sz w:val="24"/>
          <w:szCs w:val="24"/>
        </w:rPr>
        <w:t xml:space="preserve">“ wird somit auf Wunsch </w:t>
      </w:r>
      <w:proofErr w:type="spellStart"/>
      <w:r>
        <w:rPr>
          <w:rFonts w:ascii="Tunga" w:hAnsi="Tunga" w:cs="Tunga"/>
          <w:sz w:val="24"/>
          <w:szCs w:val="24"/>
        </w:rPr>
        <w:t>upgegraded</w:t>
      </w:r>
      <w:proofErr w:type="spellEnd"/>
      <w:r>
        <w:rPr>
          <w:rFonts w:ascii="Tunga" w:hAnsi="Tunga" w:cs="Tunga"/>
          <w:sz w:val="24"/>
          <w:szCs w:val="24"/>
        </w:rPr>
        <w:t xml:space="preserve"> auf „</w:t>
      </w:r>
      <w:proofErr w:type="spellStart"/>
      <w:r>
        <w:rPr>
          <w:rFonts w:ascii="Tunga" w:hAnsi="Tunga" w:cs="Tunga"/>
          <w:sz w:val="24"/>
          <w:szCs w:val="24"/>
        </w:rPr>
        <w:t>DaNiddlSt</w:t>
      </w:r>
      <w:proofErr w:type="spellEnd"/>
      <w:r>
        <w:rPr>
          <w:rFonts w:ascii="Tunga" w:hAnsi="Tunga" w:cs="Tunga"/>
          <w:sz w:val="24"/>
          <w:szCs w:val="24"/>
        </w:rPr>
        <w:t>“ und überzeugt hierbei noch zusätzlich durch mehrstimmigen Gesang der ersten Güteklasse.</w:t>
      </w:r>
    </w:p>
    <w:p w:rsidR="008E5D05" w:rsidRDefault="008E5D05" w:rsidP="008E5D05">
      <w:pPr>
        <w:rPr>
          <w:rFonts w:ascii="Tunga" w:hAnsi="Tunga" w:cs="Tunga"/>
          <w:sz w:val="24"/>
          <w:szCs w:val="24"/>
        </w:rPr>
      </w:pPr>
    </w:p>
    <w:p w:rsidR="008E5D05" w:rsidRPr="008E5D05" w:rsidRDefault="008E5D05" w:rsidP="008E5D05">
      <w:pPr>
        <w:autoSpaceDE w:val="0"/>
        <w:autoSpaceDN w:val="0"/>
        <w:adjustRightInd w:val="0"/>
        <w:spacing w:after="0"/>
        <w:rPr>
          <w:rFonts w:ascii="Tandelle" w:hAnsi="Tandelle" w:cs="Tandelle"/>
          <w:sz w:val="37"/>
          <w:szCs w:val="37"/>
        </w:rPr>
      </w:pPr>
      <w:proofErr w:type="spellStart"/>
      <w:r w:rsidRPr="008E5D05">
        <w:rPr>
          <w:rFonts w:ascii="Tandelle" w:hAnsi="Tandelle" w:cs="Tandelle"/>
          <w:sz w:val="37"/>
          <w:szCs w:val="37"/>
        </w:rPr>
        <w:t>For</w:t>
      </w:r>
      <w:proofErr w:type="spellEnd"/>
      <w:r w:rsidRPr="008E5D05">
        <w:rPr>
          <w:rFonts w:ascii="Tandelle" w:hAnsi="Tandelle" w:cs="Tandelle"/>
          <w:sz w:val="37"/>
          <w:szCs w:val="37"/>
        </w:rPr>
        <w:t xml:space="preserve"> </w:t>
      </w:r>
      <w:proofErr w:type="spellStart"/>
      <w:r w:rsidRPr="008E5D05">
        <w:rPr>
          <w:rFonts w:ascii="Tandelle" w:hAnsi="Tandelle" w:cs="Tandelle"/>
          <w:sz w:val="37"/>
          <w:szCs w:val="37"/>
        </w:rPr>
        <w:t>more</w:t>
      </w:r>
      <w:proofErr w:type="spellEnd"/>
      <w:r w:rsidRPr="008E5D05">
        <w:rPr>
          <w:rFonts w:ascii="Tandelle" w:hAnsi="Tandelle" w:cs="Tandelle"/>
          <w:sz w:val="37"/>
          <w:szCs w:val="37"/>
        </w:rPr>
        <w:t xml:space="preserve"> </w:t>
      </w:r>
      <w:proofErr w:type="spellStart"/>
      <w:r w:rsidRPr="008E5D05">
        <w:rPr>
          <w:rFonts w:ascii="Tandelle" w:hAnsi="Tandelle" w:cs="Tandelle"/>
          <w:sz w:val="37"/>
          <w:szCs w:val="37"/>
        </w:rPr>
        <w:t>infos</w:t>
      </w:r>
      <w:proofErr w:type="spellEnd"/>
      <w:r w:rsidRPr="008E5D05">
        <w:rPr>
          <w:rFonts w:ascii="Tandelle" w:hAnsi="Tandelle" w:cs="Tandelle"/>
          <w:sz w:val="37"/>
          <w:szCs w:val="37"/>
        </w:rPr>
        <w:t xml:space="preserve"> </w:t>
      </w:r>
      <w:proofErr w:type="spellStart"/>
      <w:r w:rsidRPr="008E5D05">
        <w:rPr>
          <w:rFonts w:ascii="Tandelle" w:hAnsi="Tandelle" w:cs="Tandelle"/>
          <w:sz w:val="37"/>
          <w:szCs w:val="37"/>
        </w:rPr>
        <w:t>contact</w:t>
      </w:r>
      <w:proofErr w:type="spellEnd"/>
    </w:p>
    <w:p w:rsidR="008E5D05" w:rsidRPr="008E5D05" w:rsidRDefault="008E5D05" w:rsidP="008E5D05">
      <w:pPr>
        <w:autoSpaceDE w:val="0"/>
        <w:autoSpaceDN w:val="0"/>
        <w:adjustRightInd w:val="0"/>
        <w:spacing w:after="0"/>
        <w:rPr>
          <w:rFonts w:ascii="Tunga" w:hAnsi="Tunga" w:cs="Tunga"/>
          <w:sz w:val="24"/>
          <w:szCs w:val="24"/>
        </w:rPr>
      </w:pPr>
      <w:r w:rsidRPr="008E5D05">
        <w:rPr>
          <w:rFonts w:ascii="Tunga" w:hAnsi="Tunga" w:cs="Tunga"/>
          <w:sz w:val="24"/>
          <w:szCs w:val="24"/>
        </w:rPr>
        <w:t xml:space="preserve">David Pross david.pross@gmx.at </w:t>
      </w:r>
      <w:proofErr w:type="spellStart"/>
      <w:r w:rsidRPr="008E5D05">
        <w:rPr>
          <w:rFonts w:ascii="Tunga" w:hAnsi="Tunga" w:cs="Tunga"/>
          <w:sz w:val="24"/>
          <w:szCs w:val="24"/>
        </w:rPr>
        <w:t>or</w:t>
      </w:r>
      <w:proofErr w:type="spellEnd"/>
      <w:r>
        <w:rPr>
          <w:rFonts w:ascii="Tunga" w:hAnsi="Tunga" w:cs="Tunga"/>
          <w:sz w:val="24"/>
          <w:szCs w:val="24"/>
        </w:rPr>
        <w:t xml:space="preserve"> </w:t>
      </w:r>
      <w:proofErr w:type="spellStart"/>
      <w:r w:rsidRPr="008E5D05">
        <w:rPr>
          <w:rFonts w:ascii="Tunga" w:hAnsi="Tunga" w:cs="Tunga"/>
          <w:sz w:val="24"/>
          <w:szCs w:val="24"/>
        </w:rPr>
        <w:t>Niddl</w:t>
      </w:r>
      <w:proofErr w:type="spellEnd"/>
      <w:r w:rsidRPr="008E5D05">
        <w:rPr>
          <w:rFonts w:ascii="Tunga" w:hAnsi="Tunga" w:cs="Tunga"/>
          <w:sz w:val="24"/>
          <w:szCs w:val="24"/>
        </w:rPr>
        <w:t xml:space="preserve"> office@niddl.com | niddl.com</w:t>
      </w:r>
    </w:p>
    <w:sectPr w:rsidR="008E5D05" w:rsidRPr="008E5D05" w:rsidSect="008E5D05">
      <w:pgSz w:w="11906" w:h="16838"/>
      <w:pgMar w:top="1021" w:right="1418" w:bottom="113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Tandelle">
    <w:panose1 w:val="02000508030000020004"/>
    <w:charset w:val="00"/>
    <w:family w:val="auto"/>
    <w:pitch w:val="variable"/>
    <w:sig w:usb0="A000002F" w:usb1="5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E5D05"/>
    <w:rsid w:val="00036D2B"/>
    <w:rsid w:val="000639FF"/>
    <w:rsid w:val="003822D7"/>
    <w:rsid w:val="00645331"/>
    <w:rsid w:val="0071790D"/>
    <w:rsid w:val="008B67AC"/>
    <w:rsid w:val="008E5D05"/>
    <w:rsid w:val="008F4082"/>
    <w:rsid w:val="00D44D8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6D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1820</Characters>
  <Application>Microsoft Office Word</Application>
  <DocSecurity>0</DocSecurity>
  <Lines>15</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mblue</dc:creator>
  <cp:lastModifiedBy>mblue</cp:lastModifiedBy>
  <cp:revision>4</cp:revision>
  <dcterms:created xsi:type="dcterms:W3CDTF">2014-08-16T10:34:00Z</dcterms:created>
  <dcterms:modified xsi:type="dcterms:W3CDTF">2015-01-15T02:35:00Z</dcterms:modified>
</cp:coreProperties>
</file>